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0F24" w:rsidRPr="004D3244" w:rsidRDefault="00A30F24" w:rsidP="009E237B">
      <w:pPr>
        <w:pStyle w:val="ConsPlusNormal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4D3244">
        <w:rPr>
          <w:rFonts w:ascii="Times New Roman" w:hAnsi="Times New Roman" w:cs="Times New Roman"/>
          <w:sz w:val="28"/>
          <w:szCs w:val="28"/>
        </w:rPr>
        <w:t>ПРИНЯТО</w:t>
      </w:r>
    </w:p>
    <w:p w:rsidR="009E237B" w:rsidRPr="009E237B" w:rsidRDefault="00A30F24" w:rsidP="009E237B">
      <w:pPr>
        <w:pStyle w:val="ConsPlusNormal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4D3244">
        <w:rPr>
          <w:rFonts w:ascii="Times New Roman" w:hAnsi="Times New Roman" w:cs="Times New Roman"/>
          <w:sz w:val="28"/>
          <w:szCs w:val="28"/>
        </w:rPr>
        <w:t xml:space="preserve">на </w:t>
      </w:r>
      <w:r w:rsidR="007B607F" w:rsidRPr="00461EB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7B607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D3244">
        <w:rPr>
          <w:rFonts w:ascii="Times New Roman" w:hAnsi="Times New Roman" w:cs="Times New Roman"/>
          <w:sz w:val="28"/>
          <w:szCs w:val="28"/>
        </w:rPr>
        <w:t xml:space="preserve"> пленарном заседании</w:t>
      </w:r>
      <w:r w:rsidR="009E237B" w:rsidRPr="009E23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237B" w:rsidRDefault="00A30F24" w:rsidP="009E237B">
      <w:pPr>
        <w:pStyle w:val="ConsPlusNormal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4D3244">
        <w:rPr>
          <w:rFonts w:ascii="Times New Roman" w:hAnsi="Times New Roman" w:cs="Times New Roman"/>
          <w:sz w:val="28"/>
          <w:szCs w:val="28"/>
        </w:rPr>
        <w:t xml:space="preserve">Общественной палаты </w:t>
      </w:r>
    </w:p>
    <w:p w:rsidR="00A30F24" w:rsidRPr="004D3244" w:rsidRDefault="009E237B" w:rsidP="009E237B">
      <w:pPr>
        <w:pStyle w:val="ConsPlusNormal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9E237B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  <w:r w:rsidR="002A00D1">
        <w:rPr>
          <w:rFonts w:ascii="Times New Roman" w:hAnsi="Times New Roman" w:cs="Times New Roman"/>
          <w:sz w:val="28"/>
          <w:szCs w:val="28"/>
        </w:rPr>
        <w:t>,</w:t>
      </w:r>
    </w:p>
    <w:p w:rsidR="00A30F24" w:rsidRPr="004D3244" w:rsidRDefault="009E237B" w:rsidP="009E237B">
      <w:pPr>
        <w:pStyle w:val="ConsPlusNormal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4D3244">
        <w:rPr>
          <w:rFonts w:ascii="Times New Roman" w:hAnsi="Times New Roman" w:cs="Times New Roman"/>
          <w:sz w:val="28"/>
          <w:szCs w:val="28"/>
        </w:rPr>
        <w:t xml:space="preserve">протокол </w:t>
      </w:r>
      <w:r w:rsidR="00A30F24" w:rsidRPr="004D3244">
        <w:rPr>
          <w:rFonts w:ascii="Times New Roman" w:hAnsi="Times New Roman" w:cs="Times New Roman"/>
          <w:sz w:val="28"/>
          <w:szCs w:val="28"/>
        </w:rPr>
        <w:t>от 2</w:t>
      </w:r>
      <w:r w:rsidR="002A5650">
        <w:rPr>
          <w:rFonts w:ascii="Times New Roman" w:hAnsi="Times New Roman" w:cs="Times New Roman"/>
          <w:sz w:val="28"/>
          <w:szCs w:val="28"/>
        </w:rPr>
        <w:t>4</w:t>
      </w:r>
      <w:r w:rsidR="007B607F" w:rsidRPr="007B607F">
        <w:rPr>
          <w:rFonts w:ascii="Times New Roman" w:hAnsi="Times New Roman" w:cs="Times New Roman"/>
          <w:sz w:val="28"/>
          <w:szCs w:val="28"/>
        </w:rPr>
        <w:t xml:space="preserve"> </w:t>
      </w:r>
      <w:r w:rsidR="007B607F">
        <w:rPr>
          <w:rFonts w:ascii="Times New Roman" w:hAnsi="Times New Roman" w:cs="Times New Roman"/>
          <w:sz w:val="28"/>
          <w:szCs w:val="28"/>
        </w:rPr>
        <w:t>марта</w:t>
      </w:r>
      <w:r w:rsidR="00A30F24" w:rsidRPr="004D3244">
        <w:rPr>
          <w:rFonts w:ascii="Times New Roman" w:hAnsi="Times New Roman" w:cs="Times New Roman"/>
          <w:sz w:val="28"/>
          <w:szCs w:val="28"/>
        </w:rPr>
        <w:t xml:space="preserve"> 20</w:t>
      </w:r>
      <w:r w:rsidR="007B607F">
        <w:rPr>
          <w:rFonts w:ascii="Times New Roman" w:hAnsi="Times New Roman" w:cs="Times New Roman"/>
          <w:sz w:val="28"/>
          <w:szCs w:val="28"/>
        </w:rPr>
        <w:t>2</w:t>
      </w:r>
      <w:r w:rsidR="002A5650">
        <w:rPr>
          <w:rFonts w:ascii="Times New Roman" w:hAnsi="Times New Roman" w:cs="Times New Roman"/>
          <w:sz w:val="28"/>
          <w:szCs w:val="28"/>
        </w:rPr>
        <w:t>6</w:t>
      </w:r>
      <w:r w:rsidR="00A30F24" w:rsidRPr="004D3244">
        <w:rPr>
          <w:rFonts w:ascii="Times New Roman" w:hAnsi="Times New Roman" w:cs="Times New Roman"/>
          <w:sz w:val="28"/>
          <w:szCs w:val="28"/>
        </w:rPr>
        <w:t xml:space="preserve"> г. </w:t>
      </w:r>
      <w:r w:rsidRPr="004D3244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6723DC" w:rsidRPr="004D3244" w:rsidRDefault="006723DC" w:rsidP="004D3244">
      <w:pPr>
        <w:autoSpaceDE w:val="0"/>
        <w:autoSpaceDN w:val="0"/>
        <w:adjustRightInd w:val="0"/>
        <w:spacing w:line="276" w:lineRule="auto"/>
        <w:jc w:val="center"/>
        <w:rPr>
          <w:bCs/>
          <w:szCs w:val="28"/>
        </w:rPr>
      </w:pPr>
    </w:p>
    <w:p w:rsidR="00A30F24" w:rsidRPr="00461EB6" w:rsidRDefault="00A30F24" w:rsidP="000A31BE">
      <w:pPr>
        <w:autoSpaceDE w:val="0"/>
        <w:autoSpaceDN w:val="0"/>
        <w:adjustRightInd w:val="0"/>
        <w:spacing w:line="276" w:lineRule="auto"/>
        <w:jc w:val="center"/>
        <w:rPr>
          <w:bCs/>
          <w:szCs w:val="28"/>
        </w:rPr>
      </w:pPr>
    </w:p>
    <w:p w:rsidR="00002DC8" w:rsidRPr="00461EB6" w:rsidRDefault="00002DC8" w:rsidP="000A31BE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61EB6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7F1D13" w:rsidRDefault="001575BA" w:rsidP="000A31BE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61EB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7B607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61EB6">
        <w:rPr>
          <w:rFonts w:ascii="Times New Roman" w:hAnsi="Times New Roman" w:cs="Times New Roman"/>
          <w:sz w:val="28"/>
          <w:szCs w:val="28"/>
        </w:rPr>
        <w:t xml:space="preserve"> </w:t>
      </w:r>
      <w:r w:rsidR="00002DC8" w:rsidRPr="00461EB6">
        <w:rPr>
          <w:rFonts w:ascii="Times New Roman" w:hAnsi="Times New Roman" w:cs="Times New Roman"/>
          <w:sz w:val="28"/>
          <w:szCs w:val="28"/>
        </w:rPr>
        <w:t xml:space="preserve">пленарного заседания Общественной палаты </w:t>
      </w:r>
    </w:p>
    <w:p w:rsidR="00002DC8" w:rsidRPr="00461EB6" w:rsidRDefault="009E237B" w:rsidP="000A31BE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237B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  <w:r w:rsidR="00002DC8" w:rsidRPr="00461EB6">
        <w:rPr>
          <w:rFonts w:ascii="Times New Roman" w:hAnsi="Times New Roman" w:cs="Times New Roman"/>
          <w:sz w:val="28"/>
          <w:szCs w:val="28"/>
        </w:rPr>
        <w:t xml:space="preserve"> по вопросу:</w:t>
      </w:r>
    </w:p>
    <w:p w:rsidR="00E33C20" w:rsidRDefault="007B607F" w:rsidP="000A31BE">
      <w:pPr>
        <w:spacing w:line="276" w:lineRule="auto"/>
        <w:jc w:val="center"/>
        <w:rPr>
          <w:rStyle w:val="a6"/>
          <w:color w:val="000000"/>
          <w:szCs w:val="28"/>
        </w:rPr>
      </w:pPr>
      <w:r>
        <w:rPr>
          <w:rStyle w:val="a6"/>
          <w:color w:val="000000"/>
          <w:szCs w:val="28"/>
        </w:rPr>
        <w:t>«</w:t>
      </w:r>
      <w:r w:rsidR="009E237B" w:rsidRPr="009E237B">
        <w:rPr>
          <w:rStyle w:val="a6"/>
          <w:color w:val="000000"/>
          <w:szCs w:val="28"/>
        </w:rPr>
        <w:t xml:space="preserve">Об избрании представителя Общественной палаты </w:t>
      </w:r>
    </w:p>
    <w:p w:rsidR="00E33C20" w:rsidRDefault="009E237B" w:rsidP="000A31BE">
      <w:pPr>
        <w:spacing w:line="276" w:lineRule="auto"/>
        <w:jc w:val="center"/>
        <w:rPr>
          <w:rStyle w:val="a6"/>
          <w:color w:val="000000"/>
          <w:szCs w:val="28"/>
        </w:rPr>
      </w:pPr>
      <w:r w:rsidRPr="009E237B">
        <w:rPr>
          <w:rStyle w:val="a6"/>
          <w:color w:val="000000"/>
          <w:szCs w:val="28"/>
        </w:rPr>
        <w:t xml:space="preserve">Кабардино-Балкарской Республики в </w:t>
      </w:r>
      <w:bookmarkStart w:id="0" w:name="_Hlk224308536"/>
      <w:r>
        <w:rPr>
          <w:rStyle w:val="a6"/>
          <w:color w:val="000000"/>
          <w:szCs w:val="28"/>
          <w:lang w:val="en-US"/>
        </w:rPr>
        <w:t>I</w:t>
      </w:r>
      <w:r w:rsidR="002A5650">
        <w:rPr>
          <w:rStyle w:val="a6"/>
          <w:color w:val="000000"/>
          <w:szCs w:val="28"/>
          <w:lang w:val="en-US"/>
        </w:rPr>
        <w:t>X</w:t>
      </w:r>
      <w:r w:rsidRPr="009E237B">
        <w:rPr>
          <w:rStyle w:val="a6"/>
          <w:color w:val="000000"/>
          <w:szCs w:val="28"/>
        </w:rPr>
        <w:t xml:space="preserve"> </w:t>
      </w:r>
      <w:bookmarkEnd w:id="0"/>
      <w:r w:rsidRPr="009E237B">
        <w:rPr>
          <w:rStyle w:val="a6"/>
          <w:color w:val="000000"/>
          <w:szCs w:val="28"/>
        </w:rPr>
        <w:t xml:space="preserve">состав </w:t>
      </w:r>
    </w:p>
    <w:p w:rsidR="004D3244" w:rsidRPr="00461EB6" w:rsidRDefault="009E237B" w:rsidP="000A31BE">
      <w:pPr>
        <w:spacing w:line="276" w:lineRule="auto"/>
        <w:jc w:val="center"/>
        <w:rPr>
          <w:szCs w:val="28"/>
        </w:rPr>
      </w:pPr>
      <w:r w:rsidRPr="009E237B">
        <w:rPr>
          <w:rStyle w:val="a6"/>
          <w:color w:val="000000"/>
          <w:szCs w:val="28"/>
        </w:rPr>
        <w:t>Общественной палаты Российской Федерации</w:t>
      </w:r>
      <w:r w:rsidR="002A00D1">
        <w:rPr>
          <w:rStyle w:val="a6"/>
          <w:color w:val="000000"/>
          <w:szCs w:val="28"/>
        </w:rPr>
        <w:t xml:space="preserve"> (202</w:t>
      </w:r>
      <w:r w:rsidR="002A5650" w:rsidRPr="002A5650">
        <w:rPr>
          <w:rStyle w:val="a6"/>
          <w:color w:val="000000"/>
          <w:szCs w:val="28"/>
        </w:rPr>
        <w:t>6</w:t>
      </w:r>
      <w:r w:rsidR="002A00D1">
        <w:rPr>
          <w:rStyle w:val="a6"/>
          <w:color w:val="000000"/>
          <w:szCs w:val="28"/>
        </w:rPr>
        <w:t>-202</w:t>
      </w:r>
      <w:r w:rsidR="002A5650" w:rsidRPr="002A5650">
        <w:rPr>
          <w:rStyle w:val="a6"/>
          <w:color w:val="000000"/>
          <w:szCs w:val="28"/>
        </w:rPr>
        <w:t>9</w:t>
      </w:r>
      <w:r w:rsidR="002A00D1">
        <w:rPr>
          <w:rStyle w:val="a6"/>
          <w:color w:val="000000"/>
          <w:szCs w:val="28"/>
        </w:rPr>
        <w:t xml:space="preserve"> гг.)</w:t>
      </w:r>
      <w:r w:rsidR="007B607F">
        <w:rPr>
          <w:rStyle w:val="a6"/>
          <w:color w:val="000000"/>
          <w:szCs w:val="28"/>
        </w:rPr>
        <w:t>»</w:t>
      </w:r>
    </w:p>
    <w:p w:rsidR="001575BA" w:rsidRDefault="001575BA" w:rsidP="007B607F">
      <w:pPr>
        <w:spacing w:line="276" w:lineRule="auto"/>
        <w:ind w:firstLine="851"/>
        <w:jc w:val="center"/>
        <w:rPr>
          <w:szCs w:val="28"/>
        </w:rPr>
      </w:pPr>
    </w:p>
    <w:p w:rsidR="00EA16B8" w:rsidRDefault="00EA16B8" w:rsidP="00D01241">
      <w:pPr>
        <w:ind w:firstLine="851"/>
        <w:rPr>
          <w:szCs w:val="28"/>
        </w:rPr>
      </w:pPr>
    </w:p>
    <w:p w:rsidR="00D01241" w:rsidRDefault="00D01241" w:rsidP="00D01241">
      <w:pPr>
        <w:widowControl w:val="0"/>
        <w:autoSpaceDE w:val="0"/>
        <w:autoSpaceDN w:val="0"/>
        <w:adjustRightInd w:val="0"/>
        <w:spacing w:line="276" w:lineRule="auto"/>
        <w:ind w:firstLine="851"/>
        <w:rPr>
          <w:szCs w:val="28"/>
        </w:rPr>
      </w:pPr>
      <w:r w:rsidRPr="004D3244">
        <w:rPr>
          <w:szCs w:val="28"/>
        </w:rPr>
        <w:t xml:space="preserve">В соответствии с </w:t>
      </w:r>
      <w:r w:rsidR="005353A0">
        <w:rPr>
          <w:szCs w:val="28"/>
        </w:rPr>
        <w:t>Федеральным з</w:t>
      </w:r>
      <w:r w:rsidRPr="004D3244">
        <w:rPr>
          <w:szCs w:val="28"/>
        </w:rPr>
        <w:t xml:space="preserve">аконом </w:t>
      </w:r>
      <w:r w:rsidRPr="004D3244">
        <w:rPr>
          <w:spacing w:val="1"/>
          <w:szCs w:val="28"/>
        </w:rPr>
        <w:t xml:space="preserve">от </w:t>
      </w:r>
      <w:r>
        <w:rPr>
          <w:spacing w:val="1"/>
          <w:szCs w:val="28"/>
        </w:rPr>
        <w:t>4</w:t>
      </w:r>
      <w:r w:rsidR="007F1D13">
        <w:rPr>
          <w:spacing w:val="1"/>
          <w:szCs w:val="28"/>
        </w:rPr>
        <w:t xml:space="preserve"> апреля </w:t>
      </w:r>
      <w:r w:rsidR="005353A0">
        <w:rPr>
          <w:spacing w:val="1"/>
          <w:szCs w:val="28"/>
        </w:rPr>
        <w:t>2005</w:t>
      </w:r>
      <w:r w:rsidRPr="004D3244">
        <w:rPr>
          <w:spacing w:val="1"/>
          <w:szCs w:val="28"/>
        </w:rPr>
        <w:t xml:space="preserve"> г</w:t>
      </w:r>
      <w:r w:rsidR="007F1D13">
        <w:rPr>
          <w:spacing w:val="1"/>
          <w:szCs w:val="28"/>
        </w:rPr>
        <w:t>ода</w:t>
      </w:r>
      <w:r w:rsidRPr="004D3244">
        <w:rPr>
          <w:spacing w:val="1"/>
          <w:szCs w:val="28"/>
        </w:rPr>
        <w:t xml:space="preserve"> № </w:t>
      </w:r>
      <w:r>
        <w:rPr>
          <w:spacing w:val="1"/>
          <w:szCs w:val="28"/>
        </w:rPr>
        <w:t>3</w:t>
      </w:r>
      <w:r w:rsidRPr="004D3244">
        <w:rPr>
          <w:spacing w:val="1"/>
          <w:szCs w:val="28"/>
        </w:rPr>
        <w:t>2-</w:t>
      </w:r>
      <w:r>
        <w:rPr>
          <w:spacing w:val="1"/>
          <w:szCs w:val="28"/>
        </w:rPr>
        <w:t>Ф</w:t>
      </w:r>
      <w:r w:rsidRPr="004D3244">
        <w:rPr>
          <w:spacing w:val="1"/>
          <w:szCs w:val="28"/>
        </w:rPr>
        <w:t>З</w:t>
      </w:r>
      <w:r w:rsidRPr="004D3244">
        <w:rPr>
          <w:rStyle w:val="apple-converted-space"/>
          <w:spacing w:val="1"/>
          <w:szCs w:val="28"/>
        </w:rPr>
        <w:t xml:space="preserve"> </w:t>
      </w:r>
      <w:r w:rsidRPr="004D3244">
        <w:rPr>
          <w:spacing w:val="-2"/>
          <w:szCs w:val="28"/>
        </w:rPr>
        <w:t>«Об Общественной палате</w:t>
      </w:r>
      <w:r>
        <w:rPr>
          <w:spacing w:val="-2"/>
          <w:szCs w:val="28"/>
        </w:rPr>
        <w:t xml:space="preserve"> Российской Федерации</w:t>
      </w:r>
      <w:r w:rsidRPr="004D3244">
        <w:rPr>
          <w:spacing w:val="-2"/>
          <w:szCs w:val="28"/>
        </w:rPr>
        <w:t>»</w:t>
      </w:r>
      <w:r>
        <w:rPr>
          <w:spacing w:val="-2"/>
          <w:szCs w:val="28"/>
        </w:rPr>
        <w:t xml:space="preserve"> </w:t>
      </w:r>
      <w:r w:rsidRPr="004D3244">
        <w:rPr>
          <w:szCs w:val="28"/>
        </w:rPr>
        <w:t xml:space="preserve">Общественная палата </w:t>
      </w:r>
      <w:r>
        <w:rPr>
          <w:szCs w:val="28"/>
        </w:rPr>
        <w:t>Кабардино-Балкарской Республики</w:t>
      </w:r>
    </w:p>
    <w:p w:rsidR="00D01241" w:rsidRDefault="00D01241" w:rsidP="00D01241">
      <w:pPr>
        <w:widowControl w:val="0"/>
        <w:autoSpaceDE w:val="0"/>
        <w:autoSpaceDN w:val="0"/>
        <w:adjustRightInd w:val="0"/>
        <w:spacing w:line="276" w:lineRule="auto"/>
        <w:ind w:firstLine="851"/>
        <w:rPr>
          <w:szCs w:val="28"/>
        </w:rPr>
      </w:pPr>
    </w:p>
    <w:p w:rsidR="00D01241" w:rsidRPr="004D3244" w:rsidRDefault="00D01241" w:rsidP="00D01241">
      <w:pPr>
        <w:widowControl w:val="0"/>
        <w:autoSpaceDE w:val="0"/>
        <w:autoSpaceDN w:val="0"/>
        <w:adjustRightInd w:val="0"/>
        <w:spacing w:line="276" w:lineRule="auto"/>
        <w:ind w:firstLine="851"/>
        <w:rPr>
          <w:szCs w:val="28"/>
        </w:rPr>
      </w:pPr>
      <w:r>
        <w:rPr>
          <w:szCs w:val="28"/>
        </w:rPr>
        <w:t>ПОСТАНОВЛЯЕТ:</w:t>
      </w:r>
    </w:p>
    <w:p w:rsidR="00D01241" w:rsidRPr="00377E7E" w:rsidRDefault="00D01241" w:rsidP="005353A0">
      <w:pPr>
        <w:ind w:firstLine="851"/>
        <w:rPr>
          <w:szCs w:val="28"/>
        </w:rPr>
      </w:pPr>
    </w:p>
    <w:p w:rsidR="00EA16B8" w:rsidRDefault="00EA16B8" w:rsidP="005353A0">
      <w:pPr>
        <w:pStyle w:val="aa"/>
        <w:numPr>
          <w:ilvl w:val="0"/>
          <w:numId w:val="3"/>
        </w:numPr>
        <w:ind w:left="0" w:firstLine="851"/>
        <w:rPr>
          <w:szCs w:val="28"/>
        </w:rPr>
      </w:pPr>
      <w:r w:rsidRPr="00D01241">
        <w:rPr>
          <w:szCs w:val="28"/>
        </w:rPr>
        <w:t xml:space="preserve">По результатам тайного альтернативного голосования </w:t>
      </w:r>
      <w:r w:rsidR="005353A0">
        <w:rPr>
          <w:szCs w:val="28"/>
        </w:rPr>
        <w:t xml:space="preserve">избрать </w:t>
      </w:r>
      <w:proofErr w:type="spellStart"/>
      <w:r w:rsidR="005353A0" w:rsidRPr="005353A0">
        <w:rPr>
          <w:szCs w:val="28"/>
        </w:rPr>
        <w:t>Карамурзов</w:t>
      </w:r>
      <w:r w:rsidR="005353A0">
        <w:rPr>
          <w:szCs w:val="28"/>
        </w:rPr>
        <w:t>а</w:t>
      </w:r>
      <w:proofErr w:type="spellEnd"/>
      <w:r w:rsidR="005353A0" w:rsidRPr="005353A0">
        <w:rPr>
          <w:szCs w:val="28"/>
        </w:rPr>
        <w:t xml:space="preserve"> Барасби </w:t>
      </w:r>
      <w:proofErr w:type="spellStart"/>
      <w:r w:rsidR="005353A0" w:rsidRPr="005353A0">
        <w:rPr>
          <w:szCs w:val="28"/>
        </w:rPr>
        <w:t>Сулейманович</w:t>
      </w:r>
      <w:r w:rsidR="005353A0">
        <w:rPr>
          <w:szCs w:val="28"/>
        </w:rPr>
        <w:t>а</w:t>
      </w:r>
      <w:proofErr w:type="spellEnd"/>
      <w:r w:rsidR="005353A0" w:rsidRPr="005353A0">
        <w:rPr>
          <w:szCs w:val="28"/>
        </w:rPr>
        <w:t xml:space="preserve"> </w:t>
      </w:r>
      <w:r w:rsidRPr="00D01241">
        <w:rPr>
          <w:szCs w:val="28"/>
        </w:rPr>
        <w:t xml:space="preserve">представителем Общественной палаты Кабардино-Балкарской Республики в </w:t>
      </w:r>
      <w:r w:rsidR="002A5650" w:rsidRPr="002A5650">
        <w:rPr>
          <w:szCs w:val="28"/>
          <w:lang w:val="en-US"/>
        </w:rPr>
        <w:t>IX</w:t>
      </w:r>
      <w:bookmarkStart w:id="1" w:name="_GoBack"/>
      <w:bookmarkEnd w:id="1"/>
      <w:r w:rsidR="00FE59BF">
        <w:rPr>
          <w:szCs w:val="28"/>
        </w:rPr>
        <w:t xml:space="preserve"> </w:t>
      </w:r>
      <w:r w:rsidRPr="00D01241">
        <w:rPr>
          <w:szCs w:val="28"/>
        </w:rPr>
        <w:t>состав Общественной палаты Российской Федерации.</w:t>
      </w:r>
    </w:p>
    <w:p w:rsidR="005353A0" w:rsidRDefault="005353A0" w:rsidP="005353A0">
      <w:pPr>
        <w:pStyle w:val="aa"/>
        <w:numPr>
          <w:ilvl w:val="0"/>
          <w:numId w:val="3"/>
        </w:numPr>
        <w:ind w:left="0" w:firstLine="851"/>
        <w:rPr>
          <w:szCs w:val="28"/>
        </w:rPr>
      </w:pPr>
      <w:r>
        <w:rPr>
          <w:szCs w:val="28"/>
        </w:rPr>
        <w:t xml:space="preserve">Направить </w:t>
      </w:r>
      <w:r w:rsidR="002A00D1">
        <w:rPr>
          <w:szCs w:val="28"/>
        </w:rPr>
        <w:t>н</w:t>
      </w:r>
      <w:r>
        <w:rPr>
          <w:szCs w:val="28"/>
        </w:rPr>
        <w:t>астоящее постановление в Общественную палату Российской Федерации.</w:t>
      </w:r>
    </w:p>
    <w:p w:rsidR="00D01241" w:rsidRPr="004D3244" w:rsidRDefault="00D01241" w:rsidP="005353A0">
      <w:pPr>
        <w:pStyle w:val="20"/>
        <w:numPr>
          <w:ilvl w:val="0"/>
          <w:numId w:val="3"/>
        </w:numPr>
        <w:shd w:val="clear" w:color="auto" w:fill="auto"/>
        <w:autoSpaceDE w:val="0"/>
        <w:autoSpaceDN w:val="0"/>
        <w:adjustRightInd w:val="0"/>
        <w:spacing w:after="770" w:line="276" w:lineRule="auto"/>
        <w:ind w:left="0" w:firstLine="851"/>
        <w:contextualSpacing/>
        <w:jc w:val="both"/>
        <w:rPr>
          <w:b w:val="0"/>
          <w:sz w:val="28"/>
          <w:szCs w:val="28"/>
        </w:rPr>
      </w:pPr>
      <w:r w:rsidRPr="004D3244">
        <w:rPr>
          <w:b w:val="0"/>
          <w:sz w:val="28"/>
          <w:szCs w:val="28"/>
        </w:rPr>
        <w:t xml:space="preserve">Настоящее </w:t>
      </w:r>
      <w:r w:rsidR="005353A0">
        <w:rPr>
          <w:b w:val="0"/>
          <w:sz w:val="28"/>
          <w:szCs w:val="28"/>
        </w:rPr>
        <w:t>п</w:t>
      </w:r>
      <w:r w:rsidRPr="004D3244">
        <w:rPr>
          <w:b w:val="0"/>
          <w:sz w:val="28"/>
          <w:szCs w:val="28"/>
        </w:rPr>
        <w:t>остановление вступает в силу со дня его принятия.</w:t>
      </w:r>
    </w:p>
    <w:p w:rsidR="00EA16B8" w:rsidRDefault="00EA16B8" w:rsidP="00D01241">
      <w:pPr>
        <w:ind w:firstLine="851"/>
        <w:rPr>
          <w:rStyle w:val="21"/>
          <w:szCs w:val="28"/>
        </w:rPr>
      </w:pPr>
    </w:p>
    <w:p w:rsidR="00D01241" w:rsidRDefault="00D01241" w:rsidP="00D01241">
      <w:pPr>
        <w:spacing w:line="276" w:lineRule="auto"/>
        <w:ind w:firstLine="708"/>
        <w:jc w:val="left"/>
        <w:rPr>
          <w:szCs w:val="28"/>
        </w:rPr>
      </w:pPr>
    </w:p>
    <w:p w:rsidR="00C5083B" w:rsidRDefault="00C5083B" w:rsidP="00D01241">
      <w:pPr>
        <w:spacing w:line="276" w:lineRule="auto"/>
        <w:ind w:firstLine="708"/>
        <w:jc w:val="left"/>
        <w:rPr>
          <w:szCs w:val="28"/>
        </w:rPr>
      </w:pPr>
    </w:p>
    <w:p w:rsidR="00183C76" w:rsidRDefault="00002DC8" w:rsidP="00183C76">
      <w:pPr>
        <w:spacing w:line="276" w:lineRule="auto"/>
        <w:ind w:firstLine="708"/>
        <w:jc w:val="left"/>
        <w:rPr>
          <w:szCs w:val="28"/>
        </w:rPr>
      </w:pPr>
      <w:r w:rsidRPr="004D3244">
        <w:rPr>
          <w:szCs w:val="28"/>
        </w:rPr>
        <w:t xml:space="preserve">Председатель Общественной палаты </w:t>
      </w:r>
    </w:p>
    <w:p w:rsidR="00002DC8" w:rsidRPr="004D3244" w:rsidRDefault="00002DC8" w:rsidP="00183C76">
      <w:pPr>
        <w:spacing w:line="276" w:lineRule="auto"/>
        <w:ind w:firstLine="708"/>
        <w:jc w:val="left"/>
        <w:rPr>
          <w:szCs w:val="28"/>
        </w:rPr>
      </w:pPr>
      <w:r w:rsidRPr="004D3244">
        <w:rPr>
          <w:szCs w:val="28"/>
        </w:rPr>
        <w:t>К</w:t>
      </w:r>
      <w:r w:rsidR="00183C76">
        <w:rPr>
          <w:szCs w:val="28"/>
        </w:rPr>
        <w:t xml:space="preserve">абардино-Балкарской </w:t>
      </w:r>
      <w:r w:rsidRPr="004D3244">
        <w:rPr>
          <w:szCs w:val="28"/>
        </w:rPr>
        <w:t>Р</w:t>
      </w:r>
      <w:r w:rsidR="00183C76">
        <w:rPr>
          <w:szCs w:val="28"/>
        </w:rPr>
        <w:t>еспублики</w:t>
      </w:r>
      <w:r w:rsidR="00D01241">
        <w:rPr>
          <w:szCs w:val="28"/>
        </w:rPr>
        <w:t xml:space="preserve">       </w:t>
      </w:r>
      <w:r w:rsidRPr="004D3244">
        <w:rPr>
          <w:szCs w:val="28"/>
        </w:rPr>
        <w:t xml:space="preserve">                                   Х. Бердов</w:t>
      </w:r>
    </w:p>
    <w:p w:rsidR="006723DC" w:rsidRPr="004D3244" w:rsidRDefault="006723DC" w:rsidP="004D3244">
      <w:pPr>
        <w:autoSpaceDE w:val="0"/>
        <w:autoSpaceDN w:val="0"/>
        <w:adjustRightInd w:val="0"/>
        <w:spacing w:line="276" w:lineRule="auto"/>
        <w:ind w:firstLine="851"/>
        <w:rPr>
          <w:szCs w:val="28"/>
        </w:rPr>
      </w:pPr>
    </w:p>
    <w:sectPr w:rsidR="006723DC" w:rsidRPr="004D32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C0DFA"/>
    <w:multiLevelType w:val="hybridMultilevel"/>
    <w:tmpl w:val="9E3E4892"/>
    <w:lvl w:ilvl="0" w:tplc="63402C5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A765E9E"/>
    <w:multiLevelType w:val="hybridMultilevel"/>
    <w:tmpl w:val="7C649E72"/>
    <w:lvl w:ilvl="0" w:tplc="0E90ECDC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2E6E7F"/>
    <w:multiLevelType w:val="hybridMultilevel"/>
    <w:tmpl w:val="D8525AC2"/>
    <w:lvl w:ilvl="0" w:tplc="E1BEB64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23DC"/>
    <w:rsid w:val="00002DC8"/>
    <w:rsid w:val="00046072"/>
    <w:rsid w:val="000A31BE"/>
    <w:rsid w:val="001575BA"/>
    <w:rsid w:val="00183C76"/>
    <w:rsid w:val="001D1177"/>
    <w:rsid w:val="002A00D1"/>
    <w:rsid w:val="002A5650"/>
    <w:rsid w:val="003370FD"/>
    <w:rsid w:val="003551B7"/>
    <w:rsid w:val="00357A0A"/>
    <w:rsid w:val="003A4676"/>
    <w:rsid w:val="003D3F91"/>
    <w:rsid w:val="00445825"/>
    <w:rsid w:val="0045480F"/>
    <w:rsid w:val="00461EB6"/>
    <w:rsid w:val="00476D6D"/>
    <w:rsid w:val="004D3244"/>
    <w:rsid w:val="005353A0"/>
    <w:rsid w:val="0054250A"/>
    <w:rsid w:val="005B6DFD"/>
    <w:rsid w:val="006576FA"/>
    <w:rsid w:val="006712D6"/>
    <w:rsid w:val="006723DC"/>
    <w:rsid w:val="007B607F"/>
    <w:rsid w:val="007F1D13"/>
    <w:rsid w:val="008A352D"/>
    <w:rsid w:val="009C77BE"/>
    <w:rsid w:val="009E237B"/>
    <w:rsid w:val="00A30F24"/>
    <w:rsid w:val="00A3392D"/>
    <w:rsid w:val="00B504B3"/>
    <w:rsid w:val="00BB2489"/>
    <w:rsid w:val="00BE400C"/>
    <w:rsid w:val="00C5083B"/>
    <w:rsid w:val="00C97D51"/>
    <w:rsid w:val="00D01241"/>
    <w:rsid w:val="00D115CB"/>
    <w:rsid w:val="00DF0C9C"/>
    <w:rsid w:val="00E33C20"/>
    <w:rsid w:val="00E52703"/>
    <w:rsid w:val="00EA16B8"/>
    <w:rsid w:val="00EA1B20"/>
    <w:rsid w:val="00EF6D20"/>
    <w:rsid w:val="00F807FF"/>
    <w:rsid w:val="00FC792C"/>
    <w:rsid w:val="00FE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F6683"/>
  <w15:chartTrackingRefBased/>
  <w15:docId w15:val="{BEA2653E-28E2-4C4E-9951-A8C8309B6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723D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23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aliases w:val="Обычный (Web)"/>
    <w:basedOn w:val="a"/>
    <w:link w:val="a5"/>
    <w:uiPriority w:val="99"/>
    <w:unhideWhenUsed/>
    <w:qFormat/>
    <w:rsid w:val="006723DC"/>
    <w:pPr>
      <w:spacing w:before="100" w:beforeAutospacing="1" w:after="100" w:afterAutospacing="1"/>
      <w:jc w:val="left"/>
    </w:pPr>
    <w:rPr>
      <w:rFonts w:eastAsia="Calibri"/>
      <w:sz w:val="24"/>
    </w:rPr>
  </w:style>
  <w:style w:type="paragraph" w:customStyle="1" w:styleId="ConsPlusTitle">
    <w:name w:val="ConsPlusTitle"/>
    <w:rsid w:val="006723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pple-converted-space">
    <w:name w:val="apple-converted-space"/>
    <w:rsid w:val="006723DC"/>
  </w:style>
  <w:style w:type="paragraph" w:customStyle="1" w:styleId="ConsPlusNormal">
    <w:name w:val="ConsPlusNormal"/>
    <w:rsid w:val="00002D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5">
    <w:name w:val="Обычный (веб) Знак"/>
    <w:aliases w:val="Обычный (Web) Знак"/>
    <w:basedOn w:val="a0"/>
    <w:link w:val="a4"/>
    <w:uiPriority w:val="99"/>
    <w:locked/>
    <w:rsid w:val="00002DC8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6">
    <w:name w:val="Strong"/>
    <w:uiPriority w:val="99"/>
    <w:qFormat/>
    <w:rsid w:val="00357A0A"/>
    <w:rPr>
      <w:rFonts w:cs="Times New Roman"/>
      <w:b/>
      <w:bCs/>
    </w:rPr>
  </w:style>
  <w:style w:type="character" w:customStyle="1" w:styleId="2">
    <w:name w:val="Основной текст (2)_"/>
    <w:link w:val="20"/>
    <w:rsid w:val="00357A0A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57A0A"/>
    <w:pPr>
      <w:widowControl w:val="0"/>
      <w:shd w:val="clear" w:color="auto" w:fill="FFFFFF"/>
      <w:spacing w:line="307" w:lineRule="exact"/>
      <w:jc w:val="left"/>
    </w:pPr>
    <w:rPr>
      <w:b/>
      <w:bCs/>
      <w:sz w:val="25"/>
      <w:szCs w:val="25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712D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712D6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C97D51"/>
    <w:rPr>
      <w:color w:val="0000FF"/>
      <w:u w:val="single"/>
    </w:rPr>
  </w:style>
  <w:style w:type="character" w:customStyle="1" w:styleId="21">
    <w:name w:val="Основной текст2"/>
    <w:basedOn w:val="a0"/>
    <w:rsid w:val="00EA16B8"/>
    <w:rPr>
      <w:rFonts w:ascii="Times New Roman" w:eastAsia="Times New Roman" w:hAnsi="Times New Roman" w:cs="Times New Roman"/>
      <w:color w:val="000000"/>
      <w:spacing w:val="10"/>
      <w:w w:val="100"/>
      <w:position w:val="0"/>
      <w:sz w:val="24"/>
      <w:szCs w:val="24"/>
      <w:u w:val="single"/>
      <w:shd w:val="clear" w:color="auto" w:fill="FFFFFF"/>
      <w:lang w:val="ru-RU"/>
    </w:rPr>
  </w:style>
  <w:style w:type="paragraph" w:styleId="aa">
    <w:name w:val="List Paragraph"/>
    <w:basedOn w:val="a"/>
    <w:uiPriority w:val="34"/>
    <w:qFormat/>
    <w:rsid w:val="00D012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FatimaOPKBR</dc:creator>
  <cp:keywords/>
  <dc:description/>
  <cp:lastModifiedBy>UserOPP</cp:lastModifiedBy>
  <cp:revision>18</cp:revision>
  <cp:lastPrinted>2023-04-05T06:08:00Z</cp:lastPrinted>
  <dcterms:created xsi:type="dcterms:W3CDTF">2023-03-17T16:40:00Z</dcterms:created>
  <dcterms:modified xsi:type="dcterms:W3CDTF">2026-03-13T12:35:00Z</dcterms:modified>
</cp:coreProperties>
</file>